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8AE" w14:textId="5AC34C93" w:rsidR="000F7616" w:rsidRDefault="000F7616" w:rsidP="005C3867">
      <w:pPr>
        <w:pStyle w:val="LO-normal"/>
        <w:spacing w:after="220"/>
        <w:ind w:left="936"/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66E6C" wp14:editId="2AAAE665">
                <wp:simplePos x="0" y="0"/>
                <wp:positionH relativeFrom="margin">
                  <wp:posOffset>9525</wp:posOffset>
                </wp:positionH>
                <wp:positionV relativeFrom="paragraph">
                  <wp:posOffset>-116205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03059" w14:textId="4F030BE9" w:rsidR="000F7616" w:rsidRPr="00860EF2" w:rsidRDefault="000F7616" w:rsidP="000F7616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</w:t>
                            </w:r>
                            <w:r w:rsidR="00257EAB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</w:t>
                            </w: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 w:rsidR="00F61934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250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A</w:t>
                            </w:r>
                          </w:p>
                          <w:p w14:paraId="45AEA3FC" w14:textId="77777777" w:rsidR="000F7616" w:rsidRDefault="000F7616" w:rsidP="000F76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6E6C" id="Rectangle 1" o:spid="_x0000_s1026" style="position:absolute;left:0;text-align:left;margin-left:.75pt;margin-top:-9.15pt;width:468pt;height:24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n1urIuAAAAAIAQAADwAAAGRycy9kb3ducmV2LnhtbEyPQU/CQBCF7yb+h82YeDGwLVWB&#10;2i0xRhJD4gE0yHHbHdpid7bpLlD/vcNJj2/ey5vvZYvBtuKEvW8cKYjHEQik0pmGKgWfH8vRDIQP&#10;moxuHaGCH/SwyK+vMp0ad6Y1njahElxCPtUK6hC6VEpf1mi1H7sOib29660OLPtKml6fudy2chJF&#10;j9LqhvhDrTt8qbH83hytgsbeb9+3r7iK13dv8mu/O0ypOCh1ezM8P4EIOIS/MFzwGR1yZirckYwX&#10;LesHDioYxbMEBPvzZMqXQkEST0Dmmfw/IP8FAAD//wMAUEsBAi0AFAAGAAgAAAAhALaDOJL+AAAA&#10;4QEAABMAAAAAAAAAAAAAAAAAAAAAAFtDb250ZW50X1R5cGVzXS54bWxQSwECLQAUAAYACAAAACEA&#10;OP0h/9YAAACUAQAACwAAAAAAAAAAAAAAAAAvAQAAX3JlbHMvLnJlbHNQSwECLQAUAAYACAAAACEA&#10;mW7ROoQCAACTBQAADgAAAAAAAAAAAAAAAAAuAgAAZHJzL2Uyb0RvYy54bWxQSwECLQAUAAYACAAA&#10;ACEAn1urIuAAAAAIAQAADwAAAAAAAAAAAAAAAADeBAAAZHJzL2Rvd25yZXYueG1sUEsFBgAAAAAE&#10;AAQA8wAAAOsFAAAAAA==&#10;" fillcolor="#00692f" strokecolor="#00692f" strokeweight="2pt">
                <v:textbox>
                  <w:txbxContent>
                    <w:p w14:paraId="43A03059" w14:textId="4F030BE9" w:rsidR="000F7616" w:rsidRPr="00860EF2" w:rsidRDefault="000F7616" w:rsidP="000F7616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</w:t>
                      </w:r>
                      <w:r w:rsidR="00257EAB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L</w:t>
                      </w: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</w:t>
                      </w:r>
                      <w:r w:rsidR="00F61934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250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A</w:t>
                      </w:r>
                    </w:p>
                    <w:p w14:paraId="45AEA3FC" w14:textId="77777777" w:rsidR="000F7616" w:rsidRDefault="000F7616" w:rsidP="000F761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983485" w14:textId="1E631903" w:rsidR="005C3867" w:rsidRPr="005C3867" w:rsidRDefault="005C3867" w:rsidP="005C3867">
      <w:pPr>
        <w:pStyle w:val="LO-normal"/>
        <w:spacing w:after="220"/>
        <w:ind w:left="936"/>
      </w:pPr>
    </w:p>
    <w:p w14:paraId="48D3446B" w14:textId="6CA5B70A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CF59871" w14:textId="77777777" w:rsidR="00563485" w:rsidRDefault="00563485">
      <w:pPr>
        <w:pStyle w:val="LO-normal1"/>
        <w:spacing w:after="220"/>
        <w:ind w:left="1800"/>
      </w:pP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237835EF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r w:rsidR="00B84901">
        <w:t>LV Large Volume</w:t>
      </w:r>
      <w:r w:rsidRPr="00DF74E5">
        <w:t xml:space="preserve"> model </w:t>
      </w:r>
      <w:r>
        <w:t>BTH</w:t>
      </w:r>
      <w:r w:rsidR="00B84901">
        <w:t>L</w:t>
      </w:r>
      <w:r>
        <w:t>-</w:t>
      </w:r>
      <w:r w:rsidR="00F61934">
        <w:t>250</w:t>
      </w:r>
      <w:r w:rsidR="00443054">
        <w:t>A</w:t>
      </w:r>
      <w:r w:rsidRPr="00DF74E5">
        <w:t>, minimum 9</w:t>
      </w:r>
      <w:r w:rsidR="00F61934">
        <w:t>4</w:t>
      </w:r>
      <w:r w:rsidRPr="00DF74E5">
        <w:t xml:space="preserve">% thermal efficiency, a storage capacity of </w:t>
      </w:r>
      <w:r w:rsidR="00B84901">
        <w:t>250</w:t>
      </w:r>
      <w:r w:rsidRPr="00DF74E5">
        <w:t xml:space="preserve"> gallons</w:t>
      </w:r>
      <w:r w:rsidR="00D07C99">
        <w:t xml:space="preserve"> (</w:t>
      </w:r>
      <w:r w:rsidR="00B84901">
        <w:t>946</w:t>
      </w:r>
      <w:r w:rsidR="00D07C99">
        <w:t xml:space="preserve"> Liters)</w:t>
      </w:r>
      <w:r w:rsidRPr="00DF74E5">
        <w:t xml:space="preserve">, an input rating of </w:t>
      </w:r>
      <w:r w:rsidR="00F61934">
        <w:t>250</w:t>
      </w:r>
      <w:r w:rsidR="00B84901">
        <w:t>,</w:t>
      </w:r>
      <w:r w:rsidR="00F61934">
        <w:t>0</w:t>
      </w:r>
      <w:r>
        <w:t>00</w:t>
      </w:r>
      <w:r w:rsidRPr="00DF74E5">
        <w:t xml:space="preserve"> BTUs per hour, a recovery rating of </w:t>
      </w:r>
      <w:r w:rsidR="00F61934">
        <w:t>285</w:t>
      </w:r>
      <w:r w:rsidRPr="00DF74E5">
        <w:t xml:space="preserve"> gallons per hour (gph) at 100°F rise and a maximum hydrostatic working pressure of 160 psi. </w:t>
      </w:r>
    </w:p>
    <w:p w14:paraId="01C5242D" w14:textId="1EDCDD4A" w:rsidR="00B84901" w:rsidRDefault="00B84901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ASME tank construction standard on all model sizes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21916C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A3949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4A567713" w:rsidR="00D74DB1" w:rsidRDefault="00B84901">
      <w:pPr>
        <w:pStyle w:val="LO-normal"/>
        <w:numPr>
          <w:ilvl w:val="3"/>
          <w:numId w:val="1"/>
        </w:numPr>
        <w:spacing w:after="220"/>
        <w:ind w:hanging="431"/>
      </w:pPr>
      <w:r>
        <w:t>150</w:t>
      </w:r>
      <w:r w:rsidR="00443054" w:rsidRPr="00443054">
        <w:t xml:space="preserve">K - </w:t>
      </w:r>
      <w:r>
        <w:t>25</w:t>
      </w:r>
      <w:r w:rsidR="00443054" w:rsidRPr="00443054">
        <w:t>0K BTU Input: For Standard Power Venting: Water heater(s) shall be suitable for standard power venting using a (</w:t>
      </w:r>
      <w:r>
        <w:t>3</w:t>
      </w:r>
      <w:r w:rsidR="00443054" w:rsidRPr="00443054">
        <w:t xml:space="preserve">˝ or </w:t>
      </w:r>
      <w:r>
        <w:t>4</w:t>
      </w:r>
      <w:r w:rsidR="00443054" w:rsidRPr="00443054">
        <w:t>˝)</w:t>
      </w:r>
      <w:r w:rsidR="00443054">
        <w:t xml:space="preserve"> </w:t>
      </w:r>
      <w:r w:rsidR="00443054" w:rsidRPr="00443054">
        <w:t>diameter PVC pipe for a total distance of (</w:t>
      </w:r>
      <w:r>
        <w:t>5</w:t>
      </w:r>
      <w:r w:rsidR="00443054" w:rsidRPr="00443054">
        <w:t>0 ft. or 120 ft.)</w:t>
      </w:r>
      <w:r w:rsidR="00443054">
        <w:t xml:space="preserve"> </w:t>
      </w:r>
      <w:r w:rsidR="00443054" w:rsidRPr="00443054">
        <w:t>equivalent feet of vent piping. For Power Direct Venting: Water heater(s) shall be suitable for power direct venting using a (</w:t>
      </w:r>
      <w:r>
        <w:t>3</w:t>
      </w:r>
      <w:r w:rsidR="00443054" w:rsidRPr="00443054">
        <w:t xml:space="preserve">˝ or </w:t>
      </w:r>
      <w:r>
        <w:t>4</w:t>
      </w:r>
      <w:r w:rsidR="00443054" w:rsidRPr="00443054">
        <w:t>˝) diameter PVC pipe for a total distance of (</w:t>
      </w:r>
      <w:r>
        <w:t>5</w:t>
      </w:r>
      <w:r w:rsidR="00443054" w:rsidRPr="00443054">
        <w:t>0 ft or 120 ft.)</w:t>
      </w:r>
      <w:r w:rsidR="00443054">
        <w:t xml:space="preserve"> </w:t>
      </w:r>
      <w:r w:rsidR="00443054" w:rsidRPr="00443054">
        <w:t>equivalent feet of vent piping and (</w:t>
      </w:r>
      <w:r>
        <w:t>5</w:t>
      </w:r>
      <w:r w:rsidR="00443054" w:rsidRPr="00443054">
        <w:t>0 ft. or 120 ft.)</w:t>
      </w:r>
      <w:r w:rsidR="00443054">
        <w:t xml:space="preserve"> </w:t>
      </w:r>
      <w:r w:rsidR="00443054" w:rsidRPr="00443054">
        <w:t xml:space="preserve">equivalent feet of intake air piping. </w:t>
      </w:r>
      <w:r w:rsidR="00DF74E5" w:rsidRPr="00DF74E5">
        <w:t xml:space="preserve">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308931AC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</w:t>
      </w:r>
      <w:r w:rsidR="00B84901">
        <w:t>L</w:t>
      </w:r>
      <w:r>
        <w:t>-</w:t>
      </w:r>
      <w:r w:rsidR="00F61934">
        <w:t>250</w:t>
      </w:r>
      <w:r w:rsidR="00443054">
        <w:t>A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6BB1261D" w:rsidR="00563485" w:rsidRDefault="00563485">
      <w:pPr>
        <w:pStyle w:val="LO-normal"/>
        <w:spacing w:after="220"/>
        <w:ind w:left="2232"/>
      </w:pPr>
    </w:p>
    <w:p w14:paraId="06102A44" w14:textId="35321A0B" w:rsidR="00DC192F" w:rsidRDefault="00DC192F">
      <w:pPr>
        <w:pStyle w:val="LO-normal"/>
        <w:spacing w:after="220"/>
        <w:ind w:left="2232"/>
      </w:pPr>
    </w:p>
    <w:p w14:paraId="5E1DD955" w14:textId="3A277AB4" w:rsidR="00DC192F" w:rsidRDefault="00DC192F">
      <w:pPr>
        <w:pStyle w:val="LO-normal"/>
        <w:spacing w:after="220"/>
        <w:ind w:left="2232"/>
      </w:pPr>
    </w:p>
    <w:p w14:paraId="179B29A7" w14:textId="3699B27A" w:rsidR="00DC192F" w:rsidRDefault="00DC192F">
      <w:pPr>
        <w:pStyle w:val="LO-normal"/>
        <w:spacing w:after="220"/>
        <w:ind w:left="2232"/>
      </w:pPr>
    </w:p>
    <w:p w14:paraId="4160BEBF" w14:textId="77777777" w:rsidR="00DC192F" w:rsidRDefault="00DC192F">
      <w:pPr>
        <w:pStyle w:val="LO-normal"/>
        <w:spacing w:after="220"/>
        <w:ind w:left="2232"/>
      </w:pP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2E209E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2E209E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8E15" w14:textId="77777777" w:rsidR="001F2C79" w:rsidRDefault="001F2C79">
      <w:r>
        <w:separator/>
      </w:r>
    </w:p>
  </w:endnote>
  <w:endnote w:type="continuationSeparator" w:id="0">
    <w:p w14:paraId="6DEDE62D" w14:textId="77777777" w:rsidR="001F2C79" w:rsidRDefault="001F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7BC3" w14:textId="77777777" w:rsidR="002E209E" w:rsidRDefault="002E20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4E159" w14:textId="77777777" w:rsidR="002E209E" w:rsidRPr="00A56547" w:rsidRDefault="002E209E" w:rsidP="002E209E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412B72F4" w14:textId="77777777" w:rsidR="002E209E" w:rsidRDefault="002E20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F861" w14:textId="77777777" w:rsidR="002E209E" w:rsidRDefault="002E20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7414" w14:textId="77777777" w:rsidR="001F2C79" w:rsidRDefault="001F2C79">
      <w:r>
        <w:separator/>
      </w:r>
    </w:p>
  </w:footnote>
  <w:footnote w:type="continuationSeparator" w:id="0">
    <w:p w14:paraId="356C6C5C" w14:textId="77777777" w:rsidR="001F2C79" w:rsidRDefault="001F2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B782" w14:textId="77777777" w:rsidR="002E209E" w:rsidRDefault="002E20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CBB" w14:textId="6F9626F7" w:rsidR="00C648FE" w:rsidRPr="00C648FE" w:rsidRDefault="00C648FE">
    <w:pPr>
      <w:pStyle w:val="LO-normal1"/>
      <w:tabs>
        <w:tab w:val="right" w:pos="936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0C9B6" wp14:editId="478E93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 w:rsidRPr="00C648FE">
      <w:rPr>
        <w:b/>
        <w:color w:val="000000"/>
      </w:rPr>
      <w:t>BTH</w:t>
    </w:r>
    <w:r w:rsidR="00B84901">
      <w:rPr>
        <w:b/>
        <w:color w:val="000000"/>
      </w:rPr>
      <w:t>L</w:t>
    </w:r>
    <w:r w:rsidR="00C30792" w:rsidRPr="00C648FE">
      <w:rPr>
        <w:b/>
        <w:color w:val="000000"/>
      </w:rPr>
      <w:t xml:space="preserve"> </w:t>
    </w:r>
    <w:r w:rsidR="000F7616" w:rsidRPr="00C648FE">
      <w:rPr>
        <w:b/>
        <w:color w:val="000000"/>
      </w:rPr>
      <w:t>3-part</w:t>
    </w:r>
    <w:r w:rsidR="00C30792" w:rsidRPr="00C648FE">
      <w:rPr>
        <w:b/>
        <w:color w:val="000000"/>
      </w:rPr>
      <w:t xml:space="preserve"> spec</w:t>
    </w:r>
  </w:p>
  <w:p w14:paraId="41DB5FCC" w14:textId="4597AEBE" w:rsidR="00563485" w:rsidRPr="00C648FE" w:rsidRDefault="00C648FE">
    <w:pPr>
      <w:pStyle w:val="LO-normal1"/>
      <w:tabs>
        <w:tab w:val="right" w:pos="9360"/>
      </w:tabs>
      <w:rPr>
        <w:bCs/>
      </w:rPr>
    </w:pPr>
    <w:r>
      <w:rPr>
        <w:b/>
        <w:color w:val="000000"/>
      </w:rPr>
      <w:tab/>
    </w:r>
    <w:r w:rsidR="00C30792" w:rsidRPr="00C648FE">
      <w:rPr>
        <w:bCs/>
        <w:color w:val="000000"/>
      </w:rPr>
      <w:t>22 34 00</w:t>
    </w:r>
  </w:p>
  <w:p w14:paraId="17F6E5A9" w14:textId="3A75B98B" w:rsidR="00563485" w:rsidRPr="00C648FE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>Fuel-Fired Domestic Water Heaters</w:t>
    </w:r>
  </w:p>
  <w:p w14:paraId="75D541FC" w14:textId="3829B706" w:rsidR="00563485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 xml:space="preserve">Page </w:t>
    </w:r>
    <w:r w:rsidRPr="00C648FE">
      <w:rPr>
        <w:bCs/>
      </w:rPr>
      <w:fldChar w:fldCharType="begin"/>
    </w:r>
    <w:r w:rsidRPr="00C648FE">
      <w:rPr>
        <w:bCs/>
      </w:rPr>
      <w:instrText>PAGE</w:instrText>
    </w:r>
    <w:r w:rsidRPr="00C648FE">
      <w:rPr>
        <w:bCs/>
      </w:rPr>
      <w:fldChar w:fldCharType="separate"/>
    </w:r>
    <w:r w:rsidRPr="00C648FE">
      <w:rPr>
        <w:bCs/>
      </w:rPr>
      <w:t>1</w:t>
    </w:r>
    <w:r w:rsidRPr="00C648FE">
      <w:rPr>
        <w:bCs/>
      </w:rPr>
      <w:fldChar w:fldCharType="end"/>
    </w:r>
  </w:p>
  <w:p w14:paraId="335F291D" w14:textId="5E919F1E" w:rsidR="002E209E" w:rsidRPr="00C648FE" w:rsidRDefault="002E209E" w:rsidP="002E209E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E4564" w14:textId="77777777" w:rsidR="002E209E" w:rsidRDefault="002E20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47ADD"/>
    <w:rsid w:val="000731F8"/>
    <w:rsid w:val="000A3949"/>
    <w:rsid w:val="000F7616"/>
    <w:rsid w:val="00100422"/>
    <w:rsid w:val="00147FFA"/>
    <w:rsid w:val="001A6850"/>
    <w:rsid w:val="001B352B"/>
    <w:rsid w:val="001F2C79"/>
    <w:rsid w:val="00257EAB"/>
    <w:rsid w:val="002E209E"/>
    <w:rsid w:val="0031748B"/>
    <w:rsid w:val="00415F2E"/>
    <w:rsid w:val="00443054"/>
    <w:rsid w:val="00563485"/>
    <w:rsid w:val="005C3867"/>
    <w:rsid w:val="00764168"/>
    <w:rsid w:val="00806036"/>
    <w:rsid w:val="00860EF2"/>
    <w:rsid w:val="008D0391"/>
    <w:rsid w:val="008F1E37"/>
    <w:rsid w:val="009919FB"/>
    <w:rsid w:val="009A1C77"/>
    <w:rsid w:val="009D5193"/>
    <w:rsid w:val="00A97AC0"/>
    <w:rsid w:val="00B84901"/>
    <w:rsid w:val="00C30792"/>
    <w:rsid w:val="00C648FE"/>
    <w:rsid w:val="00CD3298"/>
    <w:rsid w:val="00D07C99"/>
    <w:rsid w:val="00D5331D"/>
    <w:rsid w:val="00D74DB1"/>
    <w:rsid w:val="00DC192F"/>
    <w:rsid w:val="00DE57A8"/>
    <w:rsid w:val="00DF74E5"/>
    <w:rsid w:val="00E6497E"/>
    <w:rsid w:val="00E83F23"/>
    <w:rsid w:val="00E95246"/>
    <w:rsid w:val="00EF4F75"/>
    <w:rsid w:val="00F3530B"/>
    <w:rsid w:val="00F4060F"/>
    <w:rsid w:val="00F61934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2022-10-19T13:04:00Z</dcterms:created>
  <dcterms:modified xsi:type="dcterms:W3CDTF">2022-10-26T13:21:00Z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